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6F6" w:rsidRDefault="004A06F6"/>
    <w:p w:rsidR="0055548C" w:rsidRDefault="0055548C"/>
    <w:p w:rsidR="0055548C" w:rsidRDefault="0055548C" w:rsidP="0055548C">
      <w:pPr>
        <w:jc w:val="center"/>
        <w:rPr>
          <w:b/>
          <w:sz w:val="28"/>
          <w:szCs w:val="28"/>
        </w:rPr>
      </w:pPr>
      <w:r w:rsidRPr="00003EF0">
        <w:rPr>
          <w:b/>
          <w:sz w:val="28"/>
          <w:szCs w:val="28"/>
        </w:rPr>
        <w:t>REJESTR UMÓW POWIERZENIA PRZETWARZANIA DANYCH OSOBOWYCH</w:t>
      </w:r>
    </w:p>
    <w:p w:rsidR="0095774A" w:rsidRPr="00003EF0" w:rsidRDefault="0095774A" w:rsidP="005554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ŻŁOBKU MIEJSKIM W KOSZALINIE</w:t>
      </w:r>
    </w:p>
    <w:p w:rsidR="0055548C" w:rsidRPr="00003EF0" w:rsidRDefault="0055548C" w:rsidP="0055548C">
      <w:pPr>
        <w:jc w:val="center"/>
        <w:rPr>
          <w:b/>
          <w:sz w:val="28"/>
          <w:szCs w:val="28"/>
        </w:rPr>
      </w:pPr>
    </w:p>
    <w:tbl>
      <w:tblPr>
        <w:tblStyle w:val="Tabela-Siatka"/>
        <w:tblW w:w="10774" w:type="dxa"/>
        <w:tblInd w:w="-743" w:type="dxa"/>
        <w:tblLook w:val="04A0" w:firstRow="1" w:lastRow="0" w:firstColumn="1" w:lastColumn="0" w:noHBand="0" w:noVBand="1"/>
      </w:tblPr>
      <w:tblGrid>
        <w:gridCol w:w="836"/>
        <w:gridCol w:w="3490"/>
        <w:gridCol w:w="2054"/>
        <w:gridCol w:w="1984"/>
        <w:gridCol w:w="2410"/>
      </w:tblGrid>
      <w:tr w:rsidR="0055548C" w:rsidRPr="00003EF0" w:rsidTr="00003EF0">
        <w:tc>
          <w:tcPr>
            <w:tcW w:w="836" w:type="dxa"/>
          </w:tcPr>
          <w:p w:rsidR="0055548C" w:rsidRPr="00003EF0" w:rsidRDefault="0055548C" w:rsidP="0055548C">
            <w:pPr>
              <w:jc w:val="center"/>
              <w:rPr>
                <w:sz w:val="28"/>
                <w:szCs w:val="28"/>
              </w:rPr>
            </w:pPr>
            <w:r w:rsidRPr="00003EF0">
              <w:rPr>
                <w:sz w:val="28"/>
                <w:szCs w:val="28"/>
              </w:rPr>
              <w:t>Lp.</w:t>
            </w:r>
          </w:p>
        </w:tc>
        <w:tc>
          <w:tcPr>
            <w:tcW w:w="3490" w:type="dxa"/>
          </w:tcPr>
          <w:p w:rsidR="0055548C" w:rsidRPr="00003EF0" w:rsidRDefault="0055548C" w:rsidP="0055548C">
            <w:pPr>
              <w:jc w:val="center"/>
              <w:rPr>
                <w:b/>
                <w:sz w:val="28"/>
                <w:szCs w:val="28"/>
              </w:rPr>
            </w:pPr>
            <w:r w:rsidRPr="00003EF0">
              <w:rPr>
                <w:b/>
                <w:sz w:val="28"/>
                <w:szCs w:val="28"/>
              </w:rPr>
              <w:t>Nazwa podmiotu, któremu powierzono dane osobowe do przetwarzania</w:t>
            </w:r>
          </w:p>
        </w:tc>
        <w:tc>
          <w:tcPr>
            <w:tcW w:w="2054" w:type="dxa"/>
          </w:tcPr>
          <w:p w:rsidR="0055548C" w:rsidRPr="00003EF0" w:rsidRDefault="0055548C" w:rsidP="0055548C">
            <w:pPr>
              <w:jc w:val="center"/>
              <w:rPr>
                <w:b/>
                <w:sz w:val="28"/>
                <w:szCs w:val="28"/>
              </w:rPr>
            </w:pPr>
            <w:r w:rsidRPr="00003EF0">
              <w:rPr>
                <w:b/>
                <w:sz w:val="28"/>
                <w:szCs w:val="28"/>
              </w:rPr>
              <w:t>Zakres czynności przetwarzania</w:t>
            </w:r>
          </w:p>
        </w:tc>
        <w:tc>
          <w:tcPr>
            <w:tcW w:w="1984" w:type="dxa"/>
          </w:tcPr>
          <w:p w:rsidR="0055548C" w:rsidRPr="00003EF0" w:rsidRDefault="0055548C" w:rsidP="0055548C">
            <w:pPr>
              <w:jc w:val="center"/>
              <w:rPr>
                <w:b/>
                <w:sz w:val="28"/>
                <w:szCs w:val="28"/>
              </w:rPr>
            </w:pPr>
            <w:r w:rsidRPr="00003EF0">
              <w:rPr>
                <w:b/>
                <w:sz w:val="28"/>
                <w:szCs w:val="28"/>
              </w:rPr>
              <w:t>Numer umowy powierzenia</w:t>
            </w:r>
          </w:p>
        </w:tc>
        <w:tc>
          <w:tcPr>
            <w:tcW w:w="2410" w:type="dxa"/>
          </w:tcPr>
          <w:p w:rsidR="0055548C" w:rsidRPr="00003EF0" w:rsidRDefault="0055548C" w:rsidP="0055548C">
            <w:pPr>
              <w:jc w:val="center"/>
              <w:rPr>
                <w:b/>
                <w:sz w:val="28"/>
                <w:szCs w:val="28"/>
              </w:rPr>
            </w:pPr>
            <w:r w:rsidRPr="00003EF0">
              <w:rPr>
                <w:b/>
                <w:sz w:val="28"/>
                <w:szCs w:val="28"/>
              </w:rPr>
              <w:t>Termin obowiązywania</w:t>
            </w:r>
          </w:p>
        </w:tc>
      </w:tr>
      <w:tr w:rsidR="0055548C" w:rsidRPr="00003EF0" w:rsidTr="00003EF0">
        <w:tc>
          <w:tcPr>
            <w:tcW w:w="836" w:type="dxa"/>
          </w:tcPr>
          <w:p w:rsidR="0055548C" w:rsidRPr="00003EF0" w:rsidRDefault="00003EF0" w:rsidP="005554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490" w:type="dxa"/>
          </w:tcPr>
          <w:p w:rsidR="0055548C" w:rsidRDefault="0055548C" w:rsidP="0055548C">
            <w:pPr>
              <w:jc w:val="center"/>
              <w:rPr>
                <w:sz w:val="28"/>
                <w:szCs w:val="28"/>
              </w:rPr>
            </w:pPr>
          </w:p>
          <w:p w:rsidR="00003EF0" w:rsidRPr="00003EF0" w:rsidRDefault="00003EF0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54" w:type="dxa"/>
          </w:tcPr>
          <w:p w:rsidR="0055548C" w:rsidRPr="00003EF0" w:rsidRDefault="0055548C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55548C" w:rsidRPr="00003EF0" w:rsidRDefault="0055548C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55548C" w:rsidRPr="00003EF0" w:rsidRDefault="0055548C" w:rsidP="0055548C">
            <w:pPr>
              <w:jc w:val="center"/>
              <w:rPr>
                <w:sz w:val="28"/>
                <w:szCs w:val="28"/>
              </w:rPr>
            </w:pPr>
          </w:p>
        </w:tc>
      </w:tr>
      <w:tr w:rsidR="0055548C" w:rsidRPr="00003EF0" w:rsidTr="00003EF0">
        <w:tc>
          <w:tcPr>
            <w:tcW w:w="836" w:type="dxa"/>
          </w:tcPr>
          <w:p w:rsidR="0055548C" w:rsidRPr="00003EF0" w:rsidRDefault="00003EF0" w:rsidP="005554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490" w:type="dxa"/>
          </w:tcPr>
          <w:p w:rsidR="0055548C" w:rsidRDefault="0055548C" w:rsidP="0055548C">
            <w:pPr>
              <w:jc w:val="center"/>
              <w:rPr>
                <w:sz w:val="28"/>
                <w:szCs w:val="28"/>
              </w:rPr>
            </w:pPr>
          </w:p>
          <w:p w:rsidR="00003EF0" w:rsidRPr="00003EF0" w:rsidRDefault="00003EF0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54" w:type="dxa"/>
          </w:tcPr>
          <w:p w:rsidR="0055548C" w:rsidRPr="00003EF0" w:rsidRDefault="0055548C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55548C" w:rsidRPr="00003EF0" w:rsidRDefault="0055548C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55548C" w:rsidRPr="00003EF0" w:rsidRDefault="0055548C" w:rsidP="0055548C">
            <w:pPr>
              <w:jc w:val="center"/>
              <w:rPr>
                <w:sz w:val="28"/>
                <w:szCs w:val="28"/>
              </w:rPr>
            </w:pPr>
          </w:p>
        </w:tc>
      </w:tr>
      <w:tr w:rsidR="0055548C" w:rsidRPr="00003EF0" w:rsidTr="00003EF0">
        <w:tc>
          <w:tcPr>
            <w:tcW w:w="836" w:type="dxa"/>
          </w:tcPr>
          <w:p w:rsidR="0055548C" w:rsidRPr="00003EF0" w:rsidRDefault="00003EF0" w:rsidP="005554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490" w:type="dxa"/>
          </w:tcPr>
          <w:p w:rsidR="0055548C" w:rsidRDefault="0055548C" w:rsidP="0055548C">
            <w:pPr>
              <w:jc w:val="center"/>
              <w:rPr>
                <w:sz w:val="28"/>
                <w:szCs w:val="28"/>
              </w:rPr>
            </w:pPr>
          </w:p>
          <w:p w:rsidR="00003EF0" w:rsidRPr="00003EF0" w:rsidRDefault="00003EF0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54" w:type="dxa"/>
          </w:tcPr>
          <w:p w:rsidR="0055548C" w:rsidRPr="00003EF0" w:rsidRDefault="0055548C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55548C" w:rsidRPr="00003EF0" w:rsidRDefault="0055548C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55548C" w:rsidRPr="00003EF0" w:rsidRDefault="0055548C" w:rsidP="0055548C">
            <w:pPr>
              <w:jc w:val="center"/>
              <w:rPr>
                <w:sz w:val="28"/>
                <w:szCs w:val="28"/>
              </w:rPr>
            </w:pPr>
          </w:p>
        </w:tc>
      </w:tr>
      <w:tr w:rsidR="0055548C" w:rsidRPr="00003EF0" w:rsidTr="00003EF0">
        <w:tc>
          <w:tcPr>
            <w:tcW w:w="836" w:type="dxa"/>
          </w:tcPr>
          <w:p w:rsidR="0055548C" w:rsidRPr="00003EF0" w:rsidRDefault="00003EF0" w:rsidP="005554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490" w:type="dxa"/>
          </w:tcPr>
          <w:p w:rsidR="0055548C" w:rsidRDefault="0055548C" w:rsidP="0055548C">
            <w:pPr>
              <w:jc w:val="center"/>
              <w:rPr>
                <w:sz w:val="28"/>
                <w:szCs w:val="28"/>
              </w:rPr>
            </w:pPr>
          </w:p>
          <w:p w:rsidR="00003EF0" w:rsidRPr="00003EF0" w:rsidRDefault="00003EF0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54" w:type="dxa"/>
          </w:tcPr>
          <w:p w:rsidR="0055548C" w:rsidRPr="00003EF0" w:rsidRDefault="0055548C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55548C" w:rsidRPr="00003EF0" w:rsidRDefault="0055548C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55548C" w:rsidRPr="00003EF0" w:rsidRDefault="0055548C" w:rsidP="0055548C">
            <w:pPr>
              <w:jc w:val="center"/>
              <w:rPr>
                <w:sz w:val="28"/>
                <w:szCs w:val="28"/>
              </w:rPr>
            </w:pPr>
          </w:p>
        </w:tc>
      </w:tr>
      <w:tr w:rsidR="0055548C" w:rsidRPr="00003EF0" w:rsidTr="00003EF0">
        <w:tc>
          <w:tcPr>
            <w:tcW w:w="836" w:type="dxa"/>
          </w:tcPr>
          <w:p w:rsidR="0055548C" w:rsidRPr="00003EF0" w:rsidRDefault="00003EF0" w:rsidP="005554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490" w:type="dxa"/>
          </w:tcPr>
          <w:p w:rsidR="0055548C" w:rsidRDefault="0055548C" w:rsidP="0055548C">
            <w:pPr>
              <w:jc w:val="center"/>
              <w:rPr>
                <w:sz w:val="28"/>
                <w:szCs w:val="28"/>
              </w:rPr>
            </w:pPr>
          </w:p>
          <w:p w:rsidR="00003EF0" w:rsidRPr="00003EF0" w:rsidRDefault="00003EF0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54" w:type="dxa"/>
          </w:tcPr>
          <w:p w:rsidR="0055548C" w:rsidRPr="00003EF0" w:rsidRDefault="0055548C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55548C" w:rsidRPr="00003EF0" w:rsidRDefault="0055548C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55548C" w:rsidRPr="00003EF0" w:rsidRDefault="0055548C" w:rsidP="0055548C">
            <w:pPr>
              <w:jc w:val="center"/>
              <w:rPr>
                <w:sz w:val="28"/>
                <w:szCs w:val="28"/>
              </w:rPr>
            </w:pPr>
          </w:p>
        </w:tc>
      </w:tr>
      <w:tr w:rsidR="0055548C" w:rsidRPr="00003EF0" w:rsidTr="00003EF0">
        <w:tc>
          <w:tcPr>
            <w:tcW w:w="836" w:type="dxa"/>
          </w:tcPr>
          <w:p w:rsidR="0055548C" w:rsidRPr="00003EF0" w:rsidRDefault="0095774A" w:rsidP="005554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490" w:type="dxa"/>
          </w:tcPr>
          <w:p w:rsidR="0055548C" w:rsidRDefault="0055548C" w:rsidP="0055548C">
            <w:pPr>
              <w:jc w:val="center"/>
              <w:rPr>
                <w:sz w:val="28"/>
                <w:szCs w:val="28"/>
              </w:rPr>
            </w:pPr>
          </w:p>
          <w:p w:rsidR="00003EF0" w:rsidRPr="00003EF0" w:rsidRDefault="00003EF0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54" w:type="dxa"/>
          </w:tcPr>
          <w:p w:rsidR="0055548C" w:rsidRPr="00003EF0" w:rsidRDefault="0055548C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55548C" w:rsidRPr="00003EF0" w:rsidRDefault="0055548C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55548C" w:rsidRPr="00003EF0" w:rsidRDefault="0055548C" w:rsidP="0055548C">
            <w:pPr>
              <w:jc w:val="center"/>
              <w:rPr>
                <w:sz w:val="28"/>
                <w:szCs w:val="28"/>
              </w:rPr>
            </w:pPr>
          </w:p>
        </w:tc>
      </w:tr>
      <w:tr w:rsidR="0095774A" w:rsidRPr="00003EF0" w:rsidTr="00003EF0">
        <w:tc>
          <w:tcPr>
            <w:tcW w:w="836" w:type="dxa"/>
          </w:tcPr>
          <w:p w:rsidR="0095774A" w:rsidRDefault="0095774A" w:rsidP="005554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  <w:p w:rsidR="0095774A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0" w:type="dxa"/>
          </w:tcPr>
          <w:p w:rsidR="0095774A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54" w:type="dxa"/>
          </w:tcPr>
          <w:p w:rsidR="0095774A" w:rsidRPr="00003EF0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95774A" w:rsidRPr="00003EF0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5774A" w:rsidRPr="00003EF0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</w:tr>
      <w:tr w:rsidR="0095774A" w:rsidRPr="00003EF0" w:rsidTr="00003EF0">
        <w:tc>
          <w:tcPr>
            <w:tcW w:w="836" w:type="dxa"/>
          </w:tcPr>
          <w:p w:rsidR="0095774A" w:rsidRDefault="0095774A" w:rsidP="005554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  <w:p w:rsidR="0095774A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0" w:type="dxa"/>
          </w:tcPr>
          <w:p w:rsidR="0095774A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54" w:type="dxa"/>
          </w:tcPr>
          <w:p w:rsidR="0095774A" w:rsidRPr="00003EF0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95774A" w:rsidRPr="00003EF0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5774A" w:rsidRPr="00003EF0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</w:tr>
      <w:tr w:rsidR="0095774A" w:rsidRPr="00003EF0" w:rsidTr="00003EF0">
        <w:tc>
          <w:tcPr>
            <w:tcW w:w="836" w:type="dxa"/>
          </w:tcPr>
          <w:p w:rsidR="0095774A" w:rsidRDefault="0095774A" w:rsidP="005554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  <w:p w:rsidR="0095774A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0" w:type="dxa"/>
          </w:tcPr>
          <w:p w:rsidR="0095774A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54" w:type="dxa"/>
          </w:tcPr>
          <w:p w:rsidR="0095774A" w:rsidRPr="00003EF0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95774A" w:rsidRPr="00003EF0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5774A" w:rsidRPr="00003EF0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</w:tr>
      <w:tr w:rsidR="0095774A" w:rsidRPr="00003EF0" w:rsidTr="00003EF0">
        <w:tc>
          <w:tcPr>
            <w:tcW w:w="836" w:type="dxa"/>
          </w:tcPr>
          <w:p w:rsidR="0095774A" w:rsidRDefault="0095774A" w:rsidP="005554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  <w:p w:rsidR="0095774A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0" w:type="dxa"/>
          </w:tcPr>
          <w:p w:rsidR="0095774A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54" w:type="dxa"/>
          </w:tcPr>
          <w:p w:rsidR="0095774A" w:rsidRPr="00003EF0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95774A" w:rsidRPr="00003EF0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5774A" w:rsidRPr="00003EF0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</w:tr>
      <w:tr w:rsidR="0095774A" w:rsidRPr="00003EF0" w:rsidTr="00003EF0">
        <w:tc>
          <w:tcPr>
            <w:tcW w:w="836" w:type="dxa"/>
          </w:tcPr>
          <w:p w:rsidR="0095774A" w:rsidRDefault="0095774A" w:rsidP="005554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  <w:p w:rsidR="0095774A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0" w:type="dxa"/>
          </w:tcPr>
          <w:p w:rsidR="0095774A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54" w:type="dxa"/>
          </w:tcPr>
          <w:p w:rsidR="0095774A" w:rsidRPr="00003EF0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95774A" w:rsidRPr="00003EF0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5774A" w:rsidRPr="00003EF0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</w:tr>
      <w:tr w:rsidR="0095774A" w:rsidRPr="00003EF0" w:rsidTr="00003EF0">
        <w:tc>
          <w:tcPr>
            <w:tcW w:w="836" w:type="dxa"/>
          </w:tcPr>
          <w:p w:rsidR="0095774A" w:rsidRDefault="0095774A" w:rsidP="005554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  <w:p w:rsidR="0095774A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0" w:type="dxa"/>
          </w:tcPr>
          <w:p w:rsidR="0095774A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54" w:type="dxa"/>
          </w:tcPr>
          <w:p w:rsidR="0095774A" w:rsidRPr="00003EF0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95774A" w:rsidRPr="00003EF0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5774A" w:rsidRPr="00003EF0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</w:tr>
      <w:tr w:rsidR="0095774A" w:rsidRPr="00003EF0" w:rsidTr="00003EF0">
        <w:tc>
          <w:tcPr>
            <w:tcW w:w="836" w:type="dxa"/>
          </w:tcPr>
          <w:p w:rsidR="0095774A" w:rsidRDefault="0095774A" w:rsidP="005554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  <w:p w:rsidR="0095774A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0" w:type="dxa"/>
          </w:tcPr>
          <w:p w:rsidR="0095774A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54" w:type="dxa"/>
          </w:tcPr>
          <w:p w:rsidR="0095774A" w:rsidRPr="00003EF0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95774A" w:rsidRPr="00003EF0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5774A" w:rsidRPr="00003EF0" w:rsidRDefault="0095774A" w:rsidP="0055548C">
            <w:pPr>
              <w:jc w:val="center"/>
              <w:rPr>
                <w:sz w:val="28"/>
                <w:szCs w:val="28"/>
              </w:rPr>
            </w:pPr>
          </w:p>
        </w:tc>
      </w:tr>
    </w:tbl>
    <w:p w:rsidR="0055548C" w:rsidRPr="00003EF0" w:rsidRDefault="0055548C" w:rsidP="0055548C">
      <w:pPr>
        <w:jc w:val="center"/>
        <w:rPr>
          <w:b/>
          <w:sz w:val="28"/>
          <w:szCs w:val="28"/>
        </w:rPr>
      </w:pPr>
      <w:bookmarkStart w:id="0" w:name="_GoBack"/>
      <w:bookmarkEnd w:id="0"/>
    </w:p>
    <w:sectPr w:rsidR="0055548C" w:rsidRPr="00003EF0" w:rsidSect="003E45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5548C"/>
    <w:rsid w:val="00003EF0"/>
    <w:rsid w:val="003E45D2"/>
    <w:rsid w:val="004A06F6"/>
    <w:rsid w:val="0055548C"/>
    <w:rsid w:val="00957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4A068"/>
  <w15:docId w15:val="{8425EBE5-53F3-421F-AE80-0A5FE87E0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45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55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51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DYREKTOR</cp:lastModifiedBy>
  <cp:revision>3</cp:revision>
  <dcterms:created xsi:type="dcterms:W3CDTF">2018-05-07T05:10:00Z</dcterms:created>
  <dcterms:modified xsi:type="dcterms:W3CDTF">2020-08-13T09:21:00Z</dcterms:modified>
</cp:coreProperties>
</file>